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66" w:rsidRPr="00B41F22" w:rsidRDefault="002E55EF" w:rsidP="00CC3136">
      <w:pPr>
        <w:pBdr>
          <w:bottom w:val="single" w:sz="6" w:space="1" w:color="auto"/>
        </w:pBdr>
        <w:spacing w:line="360" w:lineRule="auto"/>
        <w:jc w:val="both"/>
        <w:rPr>
          <w:b/>
          <w:lang w:val="es-ES_tradnl"/>
        </w:rPr>
      </w:pPr>
      <w:r>
        <w:rPr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Imagen" o:spid="_x0000_i1025" type="#_x0000_t75" style="width:99.75pt;height:95.25pt;visibility:visible">
            <v:imagedata r:id="rId4" o:title=""/>
          </v:shape>
        </w:pict>
      </w:r>
      <w:r w:rsidR="007D2A66" w:rsidRPr="00B41F22">
        <w:rPr>
          <w:b/>
          <w:lang w:val="es-ES_tradnl"/>
        </w:rPr>
        <w:t>NOTA DE</w:t>
      </w:r>
      <w:r w:rsidR="007D2A66">
        <w:rPr>
          <w:b/>
          <w:lang w:val="es-ES_tradnl"/>
        </w:rPr>
        <w:t xml:space="preserve"> PRE</w:t>
      </w:r>
      <w:r w:rsidR="00234A38">
        <w:rPr>
          <w:b/>
          <w:lang w:val="es-ES_tradnl"/>
        </w:rPr>
        <w:t>N</w:t>
      </w:r>
      <w:r w:rsidR="007D2A66">
        <w:rPr>
          <w:b/>
          <w:lang w:val="es-ES_tradnl"/>
        </w:rPr>
        <w:t xml:space="preserve">SA </w:t>
      </w:r>
      <w:r w:rsidR="007D2A66" w:rsidRPr="00B41F22">
        <w:rPr>
          <w:b/>
          <w:lang w:val="es-ES_tradnl"/>
        </w:rPr>
        <w:t>ASSOCIACIÓ CULTURAL AMICS DE VINAROS</w:t>
      </w:r>
    </w:p>
    <w:p w:rsidR="004E04C9" w:rsidRDefault="004E04C9" w:rsidP="00234A38">
      <w:pPr>
        <w:pStyle w:val="Normal0"/>
        <w:spacing w:line="300" w:lineRule="auto"/>
        <w:jc w:val="both"/>
        <w:rPr>
          <w:rFonts w:ascii="Calibri" w:hAnsi="Calibri" w:cs="Times New Roman"/>
          <w:b/>
          <w:sz w:val="32"/>
          <w:szCs w:val="32"/>
          <w:lang w:val="ca-ES"/>
        </w:rPr>
      </w:pPr>
    </w:p>
    <w:p w:rsidR="006C1895" w:rsidRPr="009E3429" w:rsidRDefault="00340C51" w:rsidP="006C1895">
      <w:pPr>
        <w:pStyle w:val="Normal0"/>
        <w:spacing w:line="300" w:lineRule="auto"/>
        <w:jc w:val="both"/>
        <w:rPr>
          <w:rFonts w:ascii="Calibri" w:hAnsi="Calibri" w:cs="Times New Roman"/>
          <w:b/>
          <w:sz w:val="36"/>
          <w:szCs w:val="36"/>
          <w:lang w:val="ca-ES"/>
        </w:rPr>
      </w:pPr>
      <w:r>
        <w:rPr>
          <w:rFonts w:ascii="Calibri" w:hAnsi="Calibri" w:cs="Times New Roman"/>
          <w:b/>
          <w:sz w:val="36"/>
          <w:szCs w:val="36"/>
          <w:lang w:val="ca-ES"/>
        </w:rPr>
        <w:t xml:space="preserve">"Història del meu poble. </w:t>
      </w:r>
      <w:proofErr w:type="spellStart"/>
      <w:r>
        <w:rPr>
          <w:rFonts w:ascii="Calibri" w:hAnsi="Calibri" w:cs="Times New Roman"/>
          <w:b/>
          <w:sz w:val="36"/>
          <w:szCs w:val="36"/>
          <w:lang w:val="ca-ES"/>
        </w:rPr>
        <w:t>Materiales</w:t>
      </w:r>
      <w:proofErr w:type="spellEnd"/>
      <w:r>
        <w:rPr>
          <w:rFonts w:ascii="Calibri" w:hAnsi="Calibri" w:cs="Times New Roman"/>
          <w:b/>
          <w:sz w:val="36"/>
          <w:szCs w:val="36"/>
          <w:lang w:val="ca-ES"/>
        </w:rPr>
        <w:t xml:space="preserve"> </w:t>
      </w:r>
      <w:proofErr w:type="spellStart"/>
      <w:r>
        <w:rPr>
          <w:rFonts w:ascii="Calibri" w:hAnsi="Calibri" w:cs="Times New Roman"/>
          <w:b/>
          <w:sz w:val="36"/>
          <w:szCs w:val="36"/>
          <w:lang w:val="ca-ES"/>
        </w:rPr>
        <w:t>Didácticos</w:t>
      </w:r>
      <w:proofErr w:type="spellEnd"/>
      <w:r>
        <w:rPr>
          <w:rFonts w:ascii="Calibri" w:hAnsi="Calibri" w:cs="Times New Roman"/>
          <w:b/>
          <w:sz w:val="36"/>
          <w:szCs w:val="36"/>
          <w:lang w:val="ca-ES"/>
        </w:rPr>
        <w:t xml:space="preserve">" </w:t>
      </w:r>
      <w:r w:rsidR="004E2EBB">
        <w:rPr>
          <w:rFonts w:ascii="Calibri" w:hAnsi="Calibri" w:cs="Times New Roman"/>
          <w:b/>
          <w:sz w:val="36"/>
          <w:szCs w:val="36"/>
          <w:lang w:val="ca-ES"/>
        </w:rPr>
        <w:t>nou número de la Biblioteca Mare Nostrum</w:t>
      </w:r>
    </w:p>
    <w:p w:rsidR="009E3429" w:rsidRDefault="009E3429" w:rsidP="006C1895">
      <w:pPr>
        <w:pStyle w:val="Normal0"/>
        <w:spacing w:line="300" w:lineRule="auto"/>
        <w:jc w:val="both"/>
        <w:rPr>
          <w:rFonts w:ascii="Calibri" w:hAnsi="Calibri" w:cs="Times New Roman"/>
          <w:sz w:val="28"/>
          <w:szCs w:val="28"/>
          <w:lang w:val="ca-ES"/>
        </w:rPr>
      </w:pPr>
    </w:p>
    <w:p w:rsidR="004E2EBB" w:rsidRDefault="00340C51" w:rsidP="006C1895">
      <w:pPr>
        <w:pStyle w:val="Normal0"/>
        <w:spacing w:line="300" w:lineRule="auto"/>
        <w:jc w:val="both"/>
        <w:rPr>
          <w:rFonts w:ascii="Calibri" w:hAnsi="Calibri" w:cs="Times New Roman"/>
          <w:b/>
          <w:sz w:val="28"/>
          <w:szCs w:val="28"/>
          <w:lang w:val="ca-ES"/>
        </w:rPr>
      </w:pPr>
      <w:r>
        <w:rPr>
          <w:rFonts w:ascii="Calibri" w:hAnsi="Calibri" w:cs="Times New Roman"/>
          <w:b/>
          <w:sz w:val="28"/>
          <w:szCs w:val="28"/>
          <w:lang w:val="ca-ES"/>
        </w:rPr>
        <w:t xml:space="preserve">Amics de Vinaròs publica un CD </w:t>
      </w:r>
      <w:r w:rsidR="004E2EBB">
        <w:rPr>
          <w:rFonts w:ascii="Calibri" w:hAnsi="Calibri" w:cs="Times New Roman"/>
          <w:b/>
          <w:sz w:val="28"/>
          <w:szCs w:val="28"/>
          <w:lang w:val="ca-ES"/>
        </w:rPr>
        <w:t xml:space="preserve">interactiu per facilitar l'estudi de la història local a la comunitat educativa </w:t>
      </w:r>
    </w:p>
    <w:p w:rsidR="00F2566D" w:rsidRDefault="00F2566D" w:rsidP="006C1895">
      <w:pPr>
        <w:pStyle w:val="Normal0"/>
        <w:spacing w:line="300" w:lineRule="auto"/>
        <w:jc w:val="both"/>
        <w:rPr>
          <w:rFonts w:ascii="Calibri" w:hAnsi="Calibri" w:cs="Times New Roman"/>
          <w:sz w:val="28"/>
          <w:szCs w:val="28"/>
          <w:lang w:val="ca-ES"/>
        </w:rPr>
      </w:pPr>
    </w:p>
    <w:p w:rsidR="006767F3" w:rsidRPr="006767F3" w:rsidRDefault="006767F3" w:rsidP="006767F3">
      <w:pPr>
        <w:spacing w:line="300" w:lineRule="auto"/>
        <w:jc w:val="both"/>
        <w:rPr>
          <w:sz w:val="24"/>
          <w:szCs w:val="24"/>
          <w:lang w:val="ca-ES"/>
        </w:rPr>
      </w:pPr>
      <w:r w:rsidRPr="006767F3">
        <w:rPr>
          <w:sz w:val="24"/>
          <w:szCs w:val="24"/>
          <w:lang w:val="ca-ES"/>
        </w:rPr>
        <w:t xml:space="preserve">"Història del meu poble. Materials Didàctics" és el nou número de la Biblioteca Mare Nostrum publicat per l'Associació Cultural Amics de </w:t>
      </w:r>
      <w:proofErr w:type="spellStart"/>
      <w:r w:rsidRPr="006767F3">
        <w:rPr>
          <w:sz w:val="24"/>
          <w:szCs w:val="24"/>
          <w:lang w:val="ca-ES"/>
        </w:rPr>
        <w:t>Vinaròs-ACAV</w:t>
      </w:r>
      <w:proofErr w:type="spellEnd"/>
      <w:r w:rsidRPr="006767F3">
        <w:rPr>
          <w:sz w:val="24"/>
          <w:szCs w:val="24"/>
          <w:lang w:val="ca-ES"/>
        </w:rPr>
        <w:t>. En aquesta ocasió, es tracta d'un CD interactiu que pretén dotar de recursos necessaris a docents, pares i</w:t>
      </w:r>
      <w:r w:rsidR="004E2EBB">
        <w:rPr>
          <w:sz w:val="24"/>
          <w:szCs w:val="24"/>
          <w:lang w:val="ca-ES"/>
        </w:rPr>
        <w:t xml:space="preserve"> </w:t>
      </w:r>
      <w:r w:rsidRPr="006767F3">
        <w:rPr>
          <w:sz w:val="24"/>
          <w:szCs w:val="24"/>
          <w:lang w:val="ca-ES"/>
        </w:rPr>
        <w:t xml:space="preserve">a tota la societat de Vinaròs, en general, per apropar l'estudi de la història local als nens en edat escolar. Tal com recollia el president de </w:t>
      </w:r>
      <w:proofErr w:type="spellStart"/>
      <w:r w:rsidRPr="006767F3">
        <w:rPr>
          <w:sz w:val="24"/>
          <w:szCs w:val="24"/>
          <w:lang w:val="ca-ES"/>
        </w:rPr>
        <w:t>l'ACAV</w:t>
      </w:r>
      <w:proofErr w:type="spellEnd"/>
      <w:r w:rsidRPr="006767F3">
        <w:rPr>
          <w:sz w:val="24"/>
          <w:szCs w:val="24"/>
          <w:lang w:val="ca-ES"/>
        </w:rPr>
        <w:t xml:space="preserve">, José Luis Pascual, en la presentació de l'obra "volem arribar a totes les cases de Vinaròs i que pares </w:t>
      </w:r>
      <w:r w:rsidR="004E2EBB">
        <w:rPr>
          <w:sz w:val="24"/>
          <w:szCs w:val="24"/>
          <w:lang w:val="ca-ES"/>
        </w:rPr>
        <w:t xml:space="preserve">i docents </w:t>
      </w:r>
      <w:proofErr w:type="spellStart"/>
      <w:r w:rsidR="004E2EBB">
        <w:rPr>
          <w:sz w:val="24"/>
          <w:szCs w:val="24"/>
          <w:lang w:val="ca-ES"/>
        </w:rPr>
        <w:t>tingue</w:t>
      </w:r>
      <w:r w:rsidRPr="006767F3">
        <w:rPr>
          <w:sz w:val="24"/>
          <w:szCs w:val="24"/>
          <w:lang w:val="ca-ES"/>
        </w:rPr>
        <w:t>n</w:t>
      </w:r>
      <w:proofErr w:type="spellEnd"/>
      <w:r w:rsidRPr="006767F3">
        <w:rPr>
          <w:sz w:val="24"/>
          <w:szCs w:val="24"/>
          <w:lang w:val="ca-ES"/>
        </w:rPr>
        <w:t xml:space="preserve"> els instruments necessaris per treballar sobre la història de Vinaròs. Aquesta obra és transcendental perquè implica a tots i transmet una forma de treball que pot aplicar-se a altres municipis o temàtiques ".</w:t>
      </w:r>
    </w:p>
    <w:p w:rsidR="006767F3" w:rsidRPr="006767F3" w:rsidRDefault="006767F3" w:rsidP="006767F3">
      <w:pPr>
        <w:spacing w:line="300" w:lineRule="auto"/>
        <w:jc w:val="both"/>
        <w:rPr>
          <w:sz w:val="24"/>
          <w:szCs w:val="24"/>
          <w:lang w:val="ca-ES"/>
        </w:rPr>
      </w:pPr>
      <w:r w:rsidRPr="006767F3">
        <w:rPr>
          <w:sz w:val="24"/>
          <w:szCs w:val="24"/>
          <w:lang w:val="ca-ES"/>
        </w:rPr>
        <w:t xml:space="preserve">La coordinadora de l'obra, Carmen Llopis, agraïa la col·laboració de tots </w:t>
      </w:r>
      <w:r w:rsidR="004E2EBB">
        <w:rPr>
          <w:sz w:val="24"/>
          <w:szCs w:val="24"/>
          <w:lang w:val="ca-ES"/>
        </w:rPr>
        <w:t>aquells</w:t>
      </w:r>
      <w:r w:rsidRPr="006767F3">
        <w:rPr>
          <w:sz w:val="24"/>
          <w:szCs w:val="24"/>
          <w:lang w:val="ca-ES"/>
        </w:rPr>
        <w:t xml:space="preserve"> que han participat en l'elaboració i insistia en el caràcter col·lectiu del treball desenvolupat per docents, dibuixants, etc. i que ha s'ha experimentat en alumnes i professors. La primera part del CD està dedicada a tractar metodologies d'estudi</w:t>
      </w:r>
      <w:r w:rsidR="004E2EBB">
        <w:rPr>
          <w:sz w:val="24"/>
          <w:szCs w:val="24"/>
          <w:lang w:val="ca-ES"/>
        </w:rPr>
        <w:t xml:space="preserve"> i a </w:t>
      </w:r>
      <w:r w:rsidRPr="006767F3">
        <w:rPr>
          <w:sz w:val="24"/>
          <w:szCs w:val="24"/>
          <w:lang w:val="ca-ES"/>
        </w:rPr>
        <w:t xml:space="preserve"> traçar claus per educar tenint en compte aspectes com la motivació, la tecnologia, les intel·ligències múltiples o el desenvolupament de capacitats. A la segona part ja s'endinsa en aportar les claus necessàries per treballar, a través de fitxes, textos, activitats, dibuixos i fotos, en la història de Vinaròs, estructurat en cinc grans blocs: Els Primers Pobladors, Neix i creix </w:t>
      </w:r>
      <w:proofErr w:type="spellStart"/>
      <w:r w:rsidRPr="006767F3">
        <w:rPr>
          <w:sz w:val="24"/>
          <w:szCs w:val="24"/>
          <w:lang w:val="ca-ES"/>
        </w:rPr>
        <w:t>Vinaròs-El</w:t>
      </w:r>
      <w:proofErr w:type="spellEnd"/>
      <w:r w:rsidRPr="006767F3">
        <w:rPr>
          <w:sz w:val="24"/>
          <w:szCs w:val="24"/>
          <w:lang w:val="ca-ES"/>
        </w:rPr>
        <w:t xml:space="preserve"> món medieval i urbà, Etapa de </w:t>
      </w:r>
      <w:proofErr w:type="spellStart"/>
      <w:r w:rsidRPr="006767F3">
        <w:rPr>
          <w:sz w:val="24"/>
          <w:szCs w:val="24"/>
          <w:lang w:val="ca-ES"/>
        </w:rPr>
        <w:t>absolutismes-Vinaròs</w:t>
      </w:r>
      <w:proofErr w:type="spellEnd"/>
      <w:r w:rsidRPr="006767F3">
        <w:rPr>
          <w:sz w:val="24"/>
          <w:szCs w:val="24"/>
          <w:lang w:val="ca-ES"/>
        </w:rPr>
        <w:t xml:space="preserve"> es consolida </w:t>
      </w:r>
      <w:proofErr w:type="spellStart"/>
      <w:r w:rsidRPr="006767F3">
        <w:rPr>
          <w:sz w:val="24"/>
          <w:szCs w:val="24"/>
          <w:lang w:val="ca-ES"/>
        </w:rPr>
        <w:t>XVI-XVIII</w:t>
      </w:r>
      <w:proofErr w:type="spellEnd"/>
      <w:r w:rsidRPr="006767F3">
        <w:rPr>
          <w:sz w:val="24"/>
          <w:szCs w:val="24"/>
          <w:lang w:val="ca-ES"/>
        </w:rPr>
        <w:t xml:space="preserve">, Revolucions </w:t>
      </w:r>
      <w:proofErr w:type="spellStart"/>
      <w:r w:rsidRPr="006767F3">
        <w:rPr>
          <w:sz w:val="24"/>
          <w:szCs w:val="24"/>
          <w:lang w:val="ca-ES"/>
        </w:rPr>
        <w:t>S.XIX-Canvi</w:t>
      </w:r>
      <w:proofErr w:type="spellEnd"/>
      <w:r w:rsidRPr="006767F3">
        <w:rPr>
          <w:sz w:val="24"/>
          <w:szCs w:val="24"/>
          <w:lang w:val="ca-ES"/>
        </w:rPr>
        <w:t xml:space="preserve"> d'època, i Vinaròs al segle </w:t>
      </w:r>
      <w:proofErr w:type="spellStart"/>
      <w:r w:rsidRPr="006767F3">
        <w:rPr>
          <w:sz w:val="24"/>
          <w:szCs w:val="24"/>
          <w:lang w:val="ca-ES"/>
        </w:rPr>
        <w:t>XX-Canvi</w:t>
      </w:r>
      <w:proofErr w:type="spellEnd"/>
      <w:r w:rsidRPr="006767F3">
        <w:rPr>
          <w:sz w:val="24"/>
          <w:szCs w:val="24"/>
          <w:lang w:val="ca-ES"/>
        </w:rPr>
        <w:t xml:space="preserve"> cap a la democràcia. Llopis recalcava que "hem intentat que, en tot moment, aquest treball </w:t>
      </w:r>
      <w:proofErr w:type="spellStart"/>
      <w:r w:rsidRPr="006767F3">
        <w:rPr>
          <w:sz w:val="24"/>
          <w:szCs w:val="24"/>
          <w:lang w:val="ca-ES"/>
        </w:rPr>
        <w:t>serv</w:t>
      </w:r>
      <w:r w:rsidR="004E2EBB">
        <w:rPr>
          <w:sz w:val="24"/>
          <w:szCs w:val="24"/>
          <w:lang w:val="ca-ES"/>
        </w:rPr>
        <w:t>isca</w:t>
      </w:r>
      <w:proofErr w:type="spellEnd"/>
      <w:r w:rsidRPr="006767F3">
        <w:rPr>
          <w:sz w:val="24"/>
          <w:szCs w:val="24"/>
          <w:lang w:val="ca-ES"/>
        </w:rPr>
        <w:t xml:space="preserve"> per ensenyar</w:t>
      </w:r>
      <w:r w:rsidR="004E2EBB">
        <w:rPr>
          <w:sz w:val="24"/>
          <w:szCs w:val="24"/>
          <w:lang w:val="ca-ES"/>
        </w:rPr>
        <w:t xml:space="preserve"> a pensar ja que no se'ns </w:t>
      </w:r>
      <w:proofErr w:type="spellStart"/>
      <w:r w:rsidR="004E2EBB">
        <w:rPr>
          <w:sz w:val="24"/>
          <w:szCs w:val="24"/>
          <w:lang w:val="ca-ES"/>
        </w:rPr>
        <w:t>oblide</w:t>
      </w:r>
      <w:proofErr w:type="spellEnd"/>
      <w:r w:rsidRPr="006767F3">
        <w:rPr>
          <w:sz w:val="24"/>
          <w:szCs w:val="24"/>
          <w:lang w:val="ca-ES"/>
        </w:rPr>
        <w:t xml:space="preserve"> la història de Vinaròs".</w:t>
      </w:r>
    </w:p>
    <w:p w:rsidR="003007A5" w:rsidRPr="00F2566D" w:rsidRDefault="006767F3" w:rsidP="006767F3">
      <w:pPr>
        <w:spacing w:line="300" w:lineRule="auto"/>
        <w:jc w:val="both"/>
        <w:rPr>
          <w:sz w:val="24"/>
          <w:szCs w:val="24"/>
          <w:lang w:val="ca-ES"/>
        </w:rPr>
      </w:pPr>
      <w:r w:rsidRPr="006767F3">
        <w:rPr>
          <w:sz w:val="24"/>
          <w:szCs w:val="24"/>
          <w:lang w:val="ca-ES"/>
        </w:rPr>
        <w:lastRenderedPageBreak/>
        <w:t xml:space="preserve">El regidor de Cultura de l'Ajuntament de Vinaròs, Lluís Gandia, es mostrava convençut que "molts centres educatius de la localitat </w:t>
      </w:r>
      <w:r w:rsidR="004E2EBB">
        <w:rPr>
          <w:sz w:val="24"/>
          <w:szCs w:val="24"/>
          <w:lang w:val="ca-ES"/>
        </w:rPr>
        <w:t>utilitzaran</w:t>
      </w:r>
      <w:r w:rsidRPr="006767F3">
        <w:rPr>
          <w:sz w:val="24"/>
          <w:szCs w:val="24"/>
          <w:lang w:val="ca-ES"/>
        </w:rPr>
        <w:t xml:space="preserve"> aquest material per ensenyar la història de Vinaròs als seus alumnes i esperem que </w:t>
      </w:r>
      <w:proofErr w:type="spellStart"/>
      <w:r w:rsidRPr="006767F3">
        <w:rPr>
          <w:sz w:val="24"/>
          <w:szCs w:val="24"/>
          <w:lang w:val="ca-ES"/>
        </w:rPr>
        <w:t>sig</w:t>
      </w:r>
      <w:r w:rsidR="004E2EBB">
        <w:rPr>
          <w:sz w:val="24"/>
          <w:szCs w:val="24"/>
          <w:lang w:val="ca-ES"/>
        </w:rPr>
        <w:t>a</w:t>
      </w:r>
      <w:proofErr w:type="spellEnd"/>
      <w:r w:rsidRPr="006767F3">
        <w:rPr>
          <w:sz w:val="24"/>
          <w:szCs w:val="24"/>
          <w:lang w:val="ca-ES"/>
        </w:rPr>
        <w:t xml:space="preserve"> la primera pedra d'un gran projecte per seguir transmetent aspectes del nostre municipi ". Gandia destacava "el rigor i excel·lència que Amics de Vinaròs sempre busca en els seus treballs i que es mereixen </w:t>
      </w:r>
      <w:r w:rsidR="004E2EBB">
        <w:rPr>
          <w:sz w:val="24"/>
          <w:szCs w:val="24"/>
          <w:lang w:val="ca-ES"/>
        </w:rPr>
        <w:t xml:space="preserve">que l'Ajuntament de Vinaròs </w:t>
      </w:r>
      <w:proofErr w:type="spellStart"/>
      <w:r w:rsidR="004E2EBB">
        <w:rPr>
          <w:sz w:val="24"/>
          <w:szCs w:val="24"/>
          <w:lang w:val="ca-ES"/>
        </w:rPr>
        <w:t>seguisca</w:t>
      </w:r>
      <w:proofErr w:type="spellEnd"/>
      <w:r w:rsidR="004E2EBB">
        <w:rPr>
          <w:sz w:val="24"/>
          <w:szCs w:val="24"/>
          <w:lang w:val="ca-ES"/>
        </w:rPr>
        <w:t xml:space="preserve"> </w:t>
      </w:r>
      <w:r w:rsidRPr="006767F3">
        <w:rPr>
          <w:sz w:val="24"/>
          <w:szCs w:val="24"/>
          <w:lang w:val="ca-ES"/>
        </w:rPr>
        <w:t>donant suport".</w:t>
      </w:r>
    </w:p>
    <w:sectPr w:rsidR="003007A5" w:rsidRPr="00F2566D" w:rsidSect="005905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2A66"/>
    <w:rsid w:val="000958E5"/>
    <w:rsid w:val="000A7052"/>
    <w:rsid w:val="001A6F70"/>
    <w:rsid w:val="001F0D9A"/>
    <w:rsid w:val="00234A38"/>
    <w:rsid w:val="0024293E"/>
    <w:rsid w:val="002E55EF"/>
    <w:rsid w:val="003007A5"/>
    <w:rsid w:val="00336BBA"/>
    <w:rsid w:val="00340C51"/>
    <w:rsid w:val="004E04C9"/>
    <w:rsid w:val="004E2EBB"/>
    <w:rsid w:val="00553E53"/>
    <w:rsid w:val="00590595"/>
    <w:rsid w:val="005E0807"/>
    <w:rsid w:val="0066711C"/>
    <w:rsid w:val="006767F3"/>
    <w:rsid w:val="00677D42"/>
    <w:rsid w:val="006C1895"/>
    <w:rsid w:val="00797E21"/>
    <w:rsid w:val="007D2A66"/>
    <w:rsid w:val="008024AE"/>
    <w:rsid w:val="008D2C95"/>
    <w:rsid w:val="009029B6"/>
    <w:rsid w:val="00941E11"/>
    <w:rsid w:val="00946762"/>
    <w:rsid w:val="009B34F0"/>
    <w:rsid w:val="009E3429"/>
    <w:rsid w:val="009F0EE3"/>
    <w:rsid w:val="00A34089"/>
    <w:rsid w:val="00A46714"/>
    <w:rsid w:val="00A532E6"/>
    <w:rsid w:val="00A7150D"/>
    <w:rsid w:val="00A93AC8"/>
    <w:rsid w:val="00AA4C3A"/>
    <w:rsid w:val="00AB7BE9"/>
    <w:rsid w:val="00AD6DEE"/>
    <w:rsid w:val="00AE70C9"/>
    <w:rsid w:val="00B068D6"/>
    <w:rsid w:val="00BC3881"/>
    <w:rsid w:val="00CC3136"/>
    <w:rsid w:val="00CF16C1"/>
    <w:rsid w:val="00D20453"/>
    <w:rsid w:val="00D5393C"/>
    <w:rsid w:val="00DE562F"/>
    <w:rsid w:val="00E2153D"/>
    <w:rsid w:val="00EA045E"/>
    <w:rsid w:val="00EC4273"/>
    <w:rsid w:val="00EF7491"/>
    <w:rsid w:val="00F2566D"/>
    <w:rsid w:val="00F4733C"/>
    <w:rsid w:val="00F53BAD"/>
    <w:rsid w:val="00FF7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2A6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7D2A66"/>
  </w:style>
  <w:style w:type="paragraph" w:customStyle="1" w:styleId="Normal0">
    <w:name w:val="[Normal]"/>
    <w:rsid w:val="00CC313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6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3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58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01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7692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702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84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15948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495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NOTA DE PRENSA ASSOCIACIÓ CULTURAL AMICS DE VINAROS</vt:lpstr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NOTA DE PRENSA ASSOCIACIÓ CULTURAL AMICS DE VINAROS</dc:title>
  <dc:subject/>
  <dc:creator>emma</dc:creator>
  <cp:keywords/>
  <dc:description/>
  <cp:lastModifiedBy>Usuario</cp:lastModifiedBy>
  <cp:revision>3</cp:revision>
  <dcterms:created xsi:type="dcterms:W3CDTF">2015-04-01T16:08:00Z</dcterms:created>
  <dcterms:modified xsi:type="dcterms:W3CDTF">2015-04-01T16:10:00Z</dcterms:modified>
</cp:coreProperties>
</file>