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83" w:rsidRDefault="00BD3C83"/>
    <w:p w:rsidR="00BD3C83" w:rsidRPr="00B41F22" w:rsidRDefault="005A6762" w:rsidP="00805F44">
      <w:pPr>
        <w:pBdr>
          <w:bottom w:val="single" w:sz="6" w:space="1" w:color="auto"/>
        </w:pBdr>
        <w:spacing w:line="300" w:lineRule="auto"/>
        <w:jc w:val="both"/>
        <w:rPr>
          <w:b/>
          <w:lang w:val="es-ES_tradnl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99.75pt;height:95.25pt;visibility:visible">
            <v:imagedata r:id="rId5" o:title=""/>
          </v:shape>
        </w:pict>
      </w:r>
      <w:r w:rsidR="00BD3C83" w:rsidRPr="00B41F22">
        <w:rPr>
          <w:b/>
          <w:lang w:val="es-ES_tradnl"/>
        </w:rPr>
        <w:t>NOTA DE</w:t>
      </w:r>
      <w:r w:rsidR="00D32EAA">
        <w:rPr>
          <w:b/>
          <w:lang w:val="es-ES_tradnl"/>
        </w:rPr>
        <w:t xml:space="preserve"> PRE</w:t>
      </w:r>
      <w:r w:rsidR="00193106">
        <w:rPr>
          <w:b/>
          <w:lang w:val="es-ES_tradnl"/>
        </w:rPr>
        <w:t>NSA</w:t>
      </w:r>
      <w:r w:rsidR="00BD3C83">
        <w:rPr>
          <w:b/>
          <w:lang w:val="es-ES_tradnl"/>
        </w:rPr>
        <w:t xml:space="preserve"> </w:t>
      </w:r>
      <w:r w:rsidR="00BD3C83" w:rsidRPr="00B41F22">
        <w:rPr>
          <w:b/>
          <w:lang w:val="es-ES_tradnl"/>
        </w:rPr>
        <w:t>ASSOCIACIÓ CULTURAL AMICS DE VINAROS</w:t>
      </w:r>
    </w:p>
    <w:p w:rsidR="009D4828" w:rsidRDefault="0090546E" w:rsidP="00805F44">
      <w:pPr>
        <w:spacing w:line="300" w:lineRule="auto"/>
        <w:jc w:val="both"/>
        <w:rPr>
          <w:rStyle w:val="hps"/>
          <w:b/>
          <w:sz w:val="24"/>
          <w:szCs w:val="24"/>
        </w:rPr>
      </w:pPr>
      <w:r>
        <w:rPr>
          <w:rStyle w:val="hps"/>
          <w:b/>
          <w:sz w:val="24"/>
          <w:szCs w:val="24"/>
        </w:rPr>
        <w:t xml:space="preserve">LA ENTIDAD CELEBRA SU 40º ANIVERSARIO CON DISTINTOS ACTOS </w:t>
      </w:r>
    </w:p>
    <w:p w:rsidR="006329F9" w:rsidRPr="00315759" w:rsidRDefault="00193106" w:rsidP="006329F9">
      <w:pPr>
        <w:spacing w:line="300" w:lineRule="auto"/>
        <w:jc w:val="both"/>
        <w:rPr>
          <w:rStyle w:val="hps"/>
          <w:b/>
          <w:sz w:val="32"/>
          <w:szCs w:val="32"/>
        </w:rPr>
      </w:pPr>
      <w:proofErr w:type="spellStart"/>
      <w:r>
        <w:rPr>
          <w:rStyle w:val="hps"/>
          <w:b/>
          <w:sz w:val="32"/>
          <w:szCs w:val="32"/>
        </w:rPr>
        <w:t>Amics</w:t>
      </w:r>
      <w:proofErr w:type="spellEnd"/>
      <w:r>
        <w:rPr>
          <w:rStyle w:val="hps"/>
          <w:b/>
          <w:sz w:val="32"/>
          <w:szCs w:val="32"/>
        </w:rPr>
        <w:t xml:space="preserve"> de </w:t>
      </w:r>
      <w:proofErr w:type="spellStart"/>
      <w:r>
        <w:rPr>
          <w:rStyle w:val="hps"/>
          <w:b/>
          <w:sz w:val="32"/>
          <w:szCs w:val="32"/>
        </w:rPr>
        <w:t>Vinaròs</w:t>
      </w:r>
      <w:proofErr w:type="spellEnd"/>
      <w:r>
        <w:rPr>
          <w:rStyle w:val="hps"/>
          <w:b/>
          <w:sz w:val="32"/>
          <w:szCs w:val="32"/>
        </w:rPr>
        <w:t xml:space="preserve"> </w:t>
      </w:r>
      <w:r w:rsidR="0090546E">
        <w:rPr>
          <w:rStyle w:val="hps"/>
          <w:b/>
          <w:sz w:val="32"/>
          <w:szCs w:val="32"/>
        </w:rPr>
        <w:t xml:space="preserve">muestra sus fondos pictóricos en la exposición 'A </w:t>
      </w:r>
      <w:proofErr w:type="spellStart"/>
      <w:r w:rsidR="0090546E">
        <w:rPr>
          <w:rStyle w:val="hps"/>
          <w:b/>
          <w:sz w:val="32"/>
          <w:szCs w:val="32"/>
        </w:rPr>
        <w:t>l'Armita</w:t>
      </w:r>
      <w:proofErr w:type="spellEnd"/>
      <w:r w:rsidR="0090546E">
        <w:rPr>
          <w:rStyle w:val="hps"/>
          <w:b/>
          <w:sz w:val="32"/>
          <w:szCs w:val="32"/>
        </w:rPr>
        <w:t xml:space="preserve"> </w:t>
      </w:r>
      <w:proofErr w:type="spellStart"/>
      <w:r w:rsidR="0090546E">
        <w:rPr>
          <w:rStyle w:val="hps"/>
          <w:b/>
          <w:sz w:val="32"/>
          <w:szCs w:val="32"/>
        </w:rPr>
        <w:t>m'hai</w:t>
      </w:r>
      <w:proofErr w:type="spellEnd"/>
      <w:r w:rsidR="0090546E">
        <w:rPr>
          <w:rStyle w:val="hps"/>
          <w:b/>
          <w:sz w:val="32"/>
          <w:szCs w:val="32"/>
        </w:rPr>
        <w:t xml:space="preserve"> </w:t>
      </w:r>
      <w:proofErr w:type="spellStart"/>
      <w:r w:rsidR="0090546E">
        <w:rPr>
          <w:rStyle w:val="hps"/>
          <w:b/>
          <w:sz w:val="32"/>
          <w:szCs w:val="32"/>
        </w:rPr>
        <w:t>quedat</w:t>
      </w:r>
      <w:proofErr w:type="spellEnd"/>
      <w:r w:rsidR="0090546E">
        <w:rPr>
          <w:rStyle w:val="hps"/>
          <w:b/>
          <w:sz w:val="32"/>
          <w:szCs w:val="32"/>
        </w:rPr>
        <w:t>'</w:t>
      </w:r>
    </w:p>
    <w:p w:rsidR="0090546E" w:rsidRDefault="0090546E" w:rsidP="00A37159">
      <w:pPr>
        <w:spacing w:line="300" w:lineRule="auto"/>
        <w:jc w:val="both"/>
        <w:rPr>
          <w:rFonts w:cs="Arial"/>
          <w:color w:val="000000"/>
          <w:sz w:val="24"/>
          <w:szCs w:val="24"/>
          <w:lang w:val="ca-ES" w:eastAsia="es-ES"/>
        </w:rPr>
      </w:pPr>
      <w:r>
        <w:rPr>
          <w:rFonts w:cs="Arial"/>
          <w:color w:val="000000"/>
          <w:sz w:val="24"/>
          <w:szCs w:val="24"/>
          <w:lang w:val="ca-ES" w:eastAsia="es-ES"/>
        </w:rPr>
        <w:t xml:space="preserve">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sede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la Associació Cultural Amics de Vinaròs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acoge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desde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el martes 28 de abril y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hasta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el 28 de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mayo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exposición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pictórica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'A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l'Armita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m'hai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quedat' en la que se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muestran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parte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los fondos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pictóricos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entidad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con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distintas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vistas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interpretaciones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la Ermita de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Misericordia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como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nexo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común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.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muestra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se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enmarca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en los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distintos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actos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que ha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preparado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entidad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con motivo de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su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40º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aniversario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. Tal y como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explicaba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el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integrante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la junta directiva, Fernando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Romillo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"a esta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exposición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seguirán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otra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pictórica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con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distintas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vistas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ciudad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y un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concierto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del pianista Pablo Torres".</w:t>
      </w:r>
    </w:p>
    <w:p w:rsidR="0090546E" w:rsidRDefault="0090546E" w:rsidP="00A37159">
      <w:pPr>
        <w:spacing w:line="300" w:lineRule="auto"/>
        <w:jc w:val="both"/>
        <w:rPr>
          <w:rFonts w:cs="Arial"/>
          <w:color w:val="000000"/>
          <w:sz w:val="24"/>
          <w:szCs w:val="24"/>
          <w:lang w:val="ca-ES" w:eastAsia="es-ES"/>
        </w:rPr>
      </w:pPr>
      <w:r>
        <w:rPr>
          <w:rFonts w:cs="Arial"/>
          <w:color w:val="000000"/>
          <w:sz w:val="24"/>
          <w:szCs w:val="24"/>
          <w:lang w:val="ca-ES" w:eastAsia="es-ES"/>
        </w:rPr>
        <w:t xml:space="preserve">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muestra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que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puede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visitarse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martes 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sábado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en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horario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10.00 a 12.00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horas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y los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sábados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17.00 a 19.00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horas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está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integrada por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obras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Valls,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Santapau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Abel, Córdoba y una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pieza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la que se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desconoce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el autor. Helena Román, </w:t>
      </w:r>
      <w:r w:rsidR="00CA6F19">
        <w:rPr>
          <w:rFonts w:cs="Arial"/>
          <w:color w:val="000000"/>
          <w:sz w:val="24"/>
          <w:szCs w:val="24"/>
          <w:lang w:val="ca-ES" w:eastAsia="es-ES"/>
        </w:rPr>
        <w:t>responsable</w:t>
      </w:r>
      <w:r>
        <w:rPr>
          <w:rFonts w:cs="Arial"/>
          <w:color w:val="000000"/>
          <w:sz w:val="24"/>
          <w:szCs w:val="24"/>
          <w:lang w:val="ca-ES" w:eastAsia="es-ES"/>
        </w:rPr>
        <w:t xml:space="preserve"> de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gestión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de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entidad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explicaba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que "a través de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diversas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técnicas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como el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óleo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acuarela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el pastel o la tinta,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vamos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descubriendo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distintas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miradas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sobre un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lugar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tan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emblemático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r w:rsidR="00CA6F19">
        <w:rPr>
          <w:rFonts w:cs="Arial"/>
          <w:color w:val="000000"/>
          <w:sz w:val="24"/>
          <w:szCs w:val="24"/>
          <w:lang w:val="ca-ES" w:eastAsia="es-ES"/>
        </w:rPr>
        <w:t xml:space="preserve">como es la Ermita de la </w:t>
      </w:r>
      <w:proofErr w:type="spellStart"/>
      <w:r w:rsidR="00CA6F19">
        <w:rPr>
          <w:rFonts w:cs="Arial"/>
          <w:color w:val="000000"/>
          <w:sz w:val="24"/>
          <w:szCs w:val="24"/>
          <w:lang w:val="ca-ES" w:eastAsia="es-ES"/>
        </w:rPr>
        <w:t>Misericordia</w:t>
      </w:r>
      <w:proofErr w:type="spellEnd"/>
      <w:r w:rsidR="00CA6F19">
        <w:rPr>
          <w:rFonts w:cs="Arial"/>
          <w:color w:val="000000"/>
          <w:sz w:val="24"/>
          <w:szCs w:val="24"/>
          <w:lang w:val="ca-ES" w:eastAsia="es-ES"/>
        </w:rPr>
        <w:t xml:space="preserve">". Román </w:t>
      </w:r>
      <w:proofErr w:type="spellStart"/>
      <w:r w:rsidR="00CA6F19">
        <w:rPr>
          <w:rFonts w:cs="Arial"/>
          <w:color w:val="000000"/>
          <w:sz w:val="24"/>
          <w:szCs w:val="24"/>
          <w:lang w:val="ca-ES" w:eastAsia="es-ES"/>
        </w:rPr>
        <w:t>explicaba</w:t>
      </w:r>
      <w:proofErr w:type="spellEnd"/>
      <w:r w:rsidR="00CA6F19">
        <w:rPr>
          <w:rFonts w:cs="Arial"/>
          <w:color w:val="000000"/>
          <w:sz w:val="24"/>
          <w:szCs w:val="24"/>
          <w:lang w:val="ca-ES" w:eastAsia="es-ES"/>
        </w:rPr>
        <w:t xml:space="preserve"> que "los </w:t>
      </w:r>
      <w:proofErr w:type="spellStart"/>
      <w:r w:rsidR="00CA6F19">
        <w:rPr>
          <w:rFonts w:cs="Arial"/>
          <w:color w:val="000000"/>
          <w:sz w:val="24"/>
          <w:szCs w:val="24"/>
          <w:lang w:val="ca-ES" w:eastAsia="es-ES"/>
        </w:rPr>
        <w:t>cuadros</w:t>
      </w:r>
      <w:proofErr w:type="spellEnd"/>
      <w:r w:rsidR="00CA6F19"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="00CA6F19">
        <w:rPr>
          <w:rFonts w:cs="Arial"/>
          <w:color w:val="000000"/>
          <w:sz w:val="24"/>
          <w:szCs w:val="24"/>
          <w:lang w:val="ca-ES" w:eastAsia="es-ES"/>
        </w:rPr>
        <w:t>provienen</w:t>
      </w:r>
      <w:proofErr w:type="spellEnd"/>
      <w:r w:rsidR="00CA6F19">
        <w:rPr>
          <w:rFonts w:cs="Arial"/>
          <w:color w:val="000000"/>
          <w:sz w:val="24"/>
          <w:szCs w:val="24"/>
          <w:lang w:val="ca-ES" w:eastAsia="es-ES"/>
        </w:rPr>
        <w:t xml:space="preserve"> de </w:t>
      </w:r>
      <w:proofErr w:type="spellStart"/>
      <w:r w:rsidR="00CA6F19">
        <w:rPr>
          <w:rFonts w:cs="Arial"/>
          <w:color w:val="000000"/>
          <w:sz w:val="24"/>
          <w:szCs w:val="24"/>
          <w:lang w:val="ca-ES" w:eastAsia="es-ES"/>
        </w:rPr>
        <w:t>donaciones</w:t>
      </w:r>
      <w:proofErr w:type="spellEnd"/>
      <w:r w:rsidR="00CA6F19">
        <w:rPr>
          <w:rFonts w:cs="Arial"/>
          <w:color w:val="000000"/>
          <w:sz w:val="24"/>
          <w:szCs w:val="24"/>
          <w:lang w:val="ca-ES" w:eastAsia="es-ES"/>
        </w:rPr>
        <w:t xml:space="preserve">, </w:t>
      </w:r>
      <w:proofErr w:type="spellStart"/>
      <w:r w:rsidR="00CA6F19">
        <w:rPr>
          <w:rFonts w:cs="Arial"/>
          <w:color w:val="000000"/>
          <w:sz w:val="24"/>
          <w:szCs w:val="24"/>
          <w:lang w:val="ca-ES" w:eastAsia="es-ES"/>
        </w:rPr>
        <w:t>préstamos</w:t>
      </w:r>
      <w:proofErr w:type="spellEnd"/>
      <w:r w:rsidR="00CA6F19">
        <w:rPr>
          <w:rFonts w:cs="Arial"/>
          <w:color w:val="000000"/>
          <w:sz w:val="24"/>
          <w:szCs w:val="24"/>
          <w:lang w:val="ca-ES" w:eastAsia="es-ES"/>
        </w:rPr>
        <w:t xml:space="preserve"> o </w:t>
      </w:r>
      <w:proofErr w:type="spellStart"/>
      <w:r w:rsidR="00CA6F19">
        <w:rPr>
          <w:rFonts w:cs="Arial"/>
          <w:color w:val="000000"/>
          <w:sz w:val="24"/>
          <w:szCs w:val="24"/>
          <w:lang w:val="ca-ES" w:eastAsia="es-ES"/>
        </w:rPr>
        <w:t>depósitos</w:t>
      </w:r>
      <w:proofErr w:type="spellEnd"/>
      <w:r w:rsidR="00CA6F19">
        <w:rPr>
          <w:rFonts w:cs="Arial"/>
          <w:color w:val="000000"/>
          <w:sz w:val="24"/>
          <w:szCs w:val="24"/>
          <w:lang w:val="ca-ES" w:eastAsia="es-ES"/>
        </w:rPr>
        <w:t xml:space="preserve"> a la </w:t>
      </w:r>
      <w:proofErr w:type="spellStart"/>
      <w:r w:rsidR="00CA6F19">
        <w:rPr>
          <w:rFonts w:cs="Arial"/>
          <w:color w:val="000000"/>
          <w:sz w:val="24"/>
          <w:szCs w:val="24"/>
          <w:lang w:val="ca-ES" w:eastAsia="es-ES"/>
        </w:rPr>
        <w:t>entidad</w:t>
      </w:r>
      <w:proofErr w:type="spellEnd"/>
      <w:r w:rsidR="00CA6F19">
        <w:rPr>
          <w:rFonts w:cs="Arial"/>
          <w:color w:val="000000"/>
          <w:sz w:val="24"/>
          <w:szCs w:val="24"/>
          <w:lang w:val="ca-ES" w:eastAsia="es-ES"/>
        </w:rPr>
        <w:t>".</w:t>
      </w:r>
    </w:p>
    <w:p w:rsidR="00CA6F19" w:rsidRDefault="00CA6F19" w:rsidP="00A37159">
      <w:pPr>
        <w:spacing w:line="300" w:lineRule="auto"/>
        <w:jc w:val="both"/>
        <w:rPr>
          <w:rFonts w:cs="Arial"/>
          <w:color w:val="000000"/>
          <w:sz w:val="24"/>
          <w:szCs w:val="24"/>
          <w:lang w:val="ca-ES" w:eastAsia="es-ES"/>
        </w:rPr>
      </w:pPr>
      <w:r>
        <w:rPr>
          <w:rFonts w:cs="Arial"/>
          <w:color w:val="000000"/>
          <w:sz w:val="24"/>
          <w:szCs w:val="24"/>
          <w:lang w:val="ca-ES" w:eastAsia="es-ES"/>
        </w:rPr>
        <w:t xml:space="preserve">Por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su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parte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el Alcalde de Vinaròs, Juan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Bautista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Juan,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presente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en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inauguración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destacaba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"el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amplísimo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recorrido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anual de Amics de Vinaròs,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organizando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y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velando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por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distintos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actos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que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enriquecen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la vida cultural de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nuestra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ciudad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" y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recalcaba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que "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gracias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a esta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exposición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profundizamos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en los contrastes que nos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ofrecen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distintos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pintores sobre la Ermita de la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Misericordia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, un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paraje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que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todos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los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vinarocenses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llevamos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 xml:space="preserve"> en el </w:t>
      </w:r>
      <w:proofErr w:type="spellStart"/>
      <w:r>
        <w:rPr>
          <w:rFonts w:cs="Arial"/>
          <w:color w:val="000000"/>
          <w:sz w:val="24"/>
          <w:szCs w:val="24"/>
          <w:lang w:val="ca-ES" w:eastAsia="es-ES"/>
        </w:rPr>
        <w:t>corazón</w:t>
      </w:r>
      <w:proofErr w:type="spellEnd"/>
      <w:r>
        <w:rPr>
          <w:rFonts w:cs="Arial"/>
          <w:color w:val="000000"/>
          <w:sz w:val="24"/>
          <w:szCs w:val="24"/>
          <w:lang w:val="ca-ES" w:eastAsia="es-ES"/>
        </w:rPr>
        <w:t>".</w:t>
      </w:r>
    </w:p>
    <w:p w:rsidR="00CA6F19" w:rsidRDefault="00CA6F19" w:rsidP="00A37159">
      <w:pPr>
        <w:spacing w:line="300" w:lineRule="auto"/>
        <w:jc w:val="both"/>
        <w:rPr>
          <w:rFonts w:cs="Arial"/>
          <w:color w:val="000000"/>
          <w:sz w:val="24"/>
          <w:szCs w:val="24"/>
          <w:lang w:val="ca-ES" w:eastAsia="es-ES"/>
        </w:rPr>
      </w:pPr>
    </w:p>
    <w:p w:rsidR="00D17C7A" w:rsidRDefault="00D17C7A" w:rsidP="00A37159">
      <w:pPr>
        <w:spacing w:line="300" w:lineRule="auto"/>
        <w:jc w:val="both"/>
        <w:rPr>
          <w:rFonts w:cs="Arial"/>
          <w:color w:val="000000"/>
          <w:sz w:val="24"/>
          <w:szCs w:val="24"/>
          <w:lang w:val="ca-ES" w:eastAsia="es-ES"/>
        </w:rPr>
      </w:pPr>
    </w:p>
    <w:p w:rsidR="003C2744" w:rsidRPr="00D73EE2" w:rsidRDefault="003C2744" w:rsidP="003C2744">
      <w:pPr>
        <w:ind w:left="900" w:right="-622"/>
        <w:jc w:val="both"/>
        <w:rPr>
          <w:rFonts w:ascii="Bookman Old Style" w:hAnsi="Bookman Old Style" w:cs="Arial"/>
          <w:b/>
        </w:rPr>
      </w:pPr>
    </w:p>
    <w:p w:rsidR="003C2744" w:rsidRPr="00D73EE2" w:rsidRDefault="003C2744" w:rsidP="003C2744">
      <w:pPr>
        <w:ind w:left="900" w:right="-622"/>
        <w:jc w:val="both"/>
        <w:rPr>
          <w:rFonts w:ascii="Bookman Old Style" w:hAnsi="Bookman Old Style" w:cs="Arial"/>
        </w:rPr>
      </w:pPr>
    </w:p>
    <w:p w:rsidR="003C2744" w:rsidRPr="00D73EE2" w:rsidRDefault="003C2744" w:rsidP="003C2744">
      <w:pPr>
        <w:ind w:left="900" w:right="-622"/>
        <w:jc w:val="both"/>
        <w:rPr>
          <w:rFonts w:ascii="Bookman Old Style" w:hAnsi="Bookman Old Style" w:cs="Arial"/>
        </w:rPr>
      </w:pPr>
    </w:p>
    <w:p w:rsidR="003C2744" w:rsidRPr="00D73EE2" w:rsidRDefault="003C2744" w:rsidP="003C2744">
      <w:pPr>
        <w:ind w:left="900" w:right="-622"/>
        <w:rPr>
          <w:rFonts w:ascii="Bookman Old Style" w:hAnsi="Bookman Old Style" w:cs="Arial"/>
        </w:rPr>
      </w:pPr>
    </w:p>
    <w:p w:rsidR="003C2744" w:rsidRDefault="003C2744" w:rsidP="003C2744">
      <w:pPr>
        <w:ind w:left="900" w:right="-622"/>
      </w:pPr>
    </w:p>
    <w:p w:rsidR="00193106" w:rsidRPr="00A37159" w:rsidRDefault="003C2744" w:rsidP="003C2744">
      <w:pPr>
        <w:spacing w:line="300" w:lineRule="auto"/>
        <w:jc w:val="both"/>
        <w:rPr>
          <w:rFonts w:ascii="Georgia" w:hAnsi="Georgi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93106" w:rsidRPr="00A37159" w:rsidSect="005A6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05C6"/>
    <w:multiLevelType w:val="hybridMultilevel"/>
    <w:tmpl w:val="A7DC54E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04361A"/>
    <w:multiLevelType w:val="hybridMultilevel"/>
    <w:tmpl w:val="11D8E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8654D"/>
    <w:multiLevelType w:val="hybridMultilevel"/>
    <w:tmpl w:val="6C28C0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085DD1"/>
    <w:multiLevelType w:val="hybridMultilevel"/>
    <w:tmpl w:val="9B603398"/>
    <w:lvl w:ilvl="0" w:tplc="568A59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C83"/>
    <w:rsid w:val="00193106"/>
    <w:rsid w:val="00225D93"/>
    <w:rsid w:val="002C56E8"/>
    <w:rsid w:val="00315759"/>
    <w:rsid w:val="003A3ECB"/>
    <w:rsid w:val="003C2744"/>
    <w:rsid w:val="003C6937"/>
    <w:rsid w:val="005A6762"/>
    <w:rsid w:val="006329F9"/>
    <w:rsid w:val="00641F60"/>
    <w:rsid w:val="00805F44"/>
    <w:rsid w:val="00841B9F"/>
    <w:rsid w:val="0090546E"/>
    <w:rsid w:val="009D4828"/>
    <w:rsid w:val="00A37159"/>
    <w:rsid w:val="00B62EB6"/>
    <w:rsid w:val="00BD3C83"/>
    <w:rsid w:val="00CA6F19"/>
    <w:rsid w:val="00D17C7A"/>
    <w:rsid w:val="00D32EAA"/>
    <w:rsid w:val="00E2335F"/>
    <w:rsid w:val="00E35BEE"/>
    <w:rsid w:val="00EA3C47"/>
    <w:rsid w:val="00EC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C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BD3C83"/>
  </w:style>
  <w:style w:type="character" w:customStyle="1" w:styleId="hpsatn">
    <w:name w:val="hps atn"/>
    <w:basedOn w:val="Fuentedeprrafopredeter"/>
    <w:rsid w:val="00EA3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407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8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07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NOTA DE PRENSA ASSOCIACIÓ CULTURAL AMICS DE VINAROS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NOTA DE PRENSA ASSOCIACIÓ CULTURAL AMICS DE VINAROS</dc:title>
  <dc:subject/>
  <dc:creator>emma</dc:creator>
  <cp:keywords/>
  <dc:description/>
  <cp:lastModifiedBy>Usuario</cp:lastModifiedBy>
  <cp:revision>3</cp:revision>
  <dcterms:created xsi:type="dcterms:W3CDTF">2015-04-28T18:21:00Z</dcterms:created>
  <dcterms:modified xsi:type="dcterms:W3CDTF">2015-04-28T18:25:00Z</dcterms:modified>
</cp:coreProperties>
</file>